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E4F" w:rsidRDefault="00284E4F" w:rsidP="00284E4F">
      <w:pPr>
        <w:rPr>
          <w:rFonts w:ascii="Times New Roman" w:hAnsi="Times New Roman" w:cs="Times New Roman"/>
          <w:b/>
          <w:sz w:val="32"/>
          <w:szCs w:val="32"/>
        </w:rPr>
      </w:pPr>
      <w:r w:rsidRPr="00284E4F">
        <w:rPr>
          <w:rFonts w:ascii="Times New Roman" w:hAnsi="Times New Roman" w:cs="Times New Roman"/>
          <w:b/>
          <w:sz w:val="32"/>
          <w:szCs w:val="32"/>
        </w:rPr>
        <w:t>Консультация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84E4F">
        <w:rPr>
          <w:rFonts w:ascii="Times New Roman" w:hAnsi="Times New Roman" w:cs="Times New Roman"/>
          <w:b/>
          <w:sz w:val="32"/>
          <w:szCs w:val="32"/>
        </w:rPr>
        <w:t>для ро</w:t>
      </w:r>
      <w:r>
        <w:rPr>
          <w:rFonts w:ascii="Times New Roman" w:hAnsi="Times New Roman" w:cs="Times New Roman"/>
          <w:b/>
          <w:sz w:val="32"/>
          <w:szCs w:val="32"/>
        </w:rPr>
        <w:t xml:space="preserve">дителей </w:t>
      </w:r>
    </w:p>
    <w:p w:rsidR="00284E4F" w:rsidRPr="00284E4F" w:rsidRDefault="00284E4F" w:rsidP="00284E4F">
      <w:pPr>
        <w:rPr>
          <w:rFonts w:ascii="Times New Roman" w:hAnsi="Times New Roman" w:cs="Times New Roman"/>
          <w:b/>
          <w:sz w:val="32"/>
          <w:szCs w:val="32"/>
        </w:rPr>
      </w:pPr>
      <w:r w:rsidRPr="00284E4F">
        <w:rPr>
          <w:rFonts w:ascii="Times New Roman" w:hAnsi="Times New Roman" w:cs="Times New Roman"/>
          <w:b/>
          <w:sz w:val="32"/>
          <w:szCs w:val="32"/>
        </w:rPr>
        <w:t>«Здоровье ребёнка в ваших руках»</w:t>
      </w:r>
    </w:p>
    <w:p w:rsidR="00D4263D" w:rsidRPr="000F3A9E" w:rsidRDefault="00D4263D" w:rsidP="00D4263D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263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</w:t>
      </w:r>
      <w:r w:rsidRPr="000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проблема воспитания подрастающего поколения – это воспитание здорового человека. Только здоровый ребенок может играть, бегать, смеяться, фантазировать. Насколько здоров ребенок – от этого зависит его личностное и социальное развитие. Это регламентируется и обеспечивается рядом нормативно</w:t>
      </w:r>
      <w:r w:rsidR="00953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-правовых документов: Законом </w:t>
      </w:r>
      <w:r w:rsidRPr="000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образовании в Росс</w:t>
      </w:r>
      <w:r w:rsidR="00D93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ийской Федерации», «Конвенцией </w:t>
      </w:r>
      <w:bookmarkStart w:id="0" w:name="_GoBack"/>
      <w:bookmarkEnd w:id="0"/>
      <w:r w:rsidRPr="000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ООН о правах ребенка», Указом  Президента России «О неотложных мерах по обеспечению здоровья населения в РФ», и другими нормативно-правовыми  документами  федерального, регионального и муниципального уровней.</w:t>
      </w:r>
    </w:p>
    <w:p w:rsidR="00D4263D" w:rsidRPr="000F3A9E" w:rsidRDefault="00D4263D" w:rsidP="00D4263D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детство – период интенсивного роста и развития организма и повышенной его чувствительности к влияниям природной и социальной среды, в том числе, к профилактическим и оздоровительным мероприятиям, проводимым в детском саду. Эффективность этих мероприятий во многом зависит от того, насколько естественны и адекватны условия жизнедеятельности ребёнка в дошкольном образовательном учреждении.</w:t>
      </w:r>
    </w:p>
    <w:p w:rsidR="00D4263D" w:rsidRPr="000F3A9E" w:rsidRDefault="00D4263D" w:rsidP="00D4263D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В период дошкольного детства в процессе целенаправленного педагогического процесса у детей необходимо сформировать потребность в здоровом образе жизни, потому что в этом возрасте происходит усиленное умственное и физическое развитие, закладывается основа черт характера, формируются важные человеческие качества.</w:t>
      </w:r>
    </w:p>
    <w:p w:rsidR="00D4263D" w:rsidRPr="000F3A9E" w:rsidRDefault="00D4263D" w:rsidP="00D4263D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— физиологическая потребность растущего</w:t>
      </w:r>
      <w:r w:rsidR="00D93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организма, и природа проявила </w:t>
      </w:r>
      <w:r w:rsidRPr="000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великую мудрость, сделав почти всех детей непоседами, стремящимися постоянно бегать, прыгать, лазать. Испокон веков взрослым приходилось в основном ограничивать эту подчас слишком бурную активность детей. В настоящее время все по-другому.  Мы </w:t>
      </w:r>
      <w:r w:rsidR="00953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охотно пользуемся транспортом, </w:t>
      </w:r>
      <w:r w:rsidRPr="000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ведем малоподвижный образ жизни. Меньше двигаться стали и наши дети.</w:t>
      </w:r>
    </w:p>
    <w:p w:rsidR="00D4263D" w:rsidRPr="000F3A9E" w:rsidRDefault="00D4263D" w:rsidP="00D4263D">
      <w:pPr>
        <w:spacing w:after="0" w:line="253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 здоровье, более чем на половину, зависит от образа жизни, на четверть – от окружающей среды и гораздо меньше оно связано с наследственностью и состоянием здравоохранения в государстве.</w:t>
      </w:r>
    </w:p>
    <w:p w:rsidR="00D4263D" w:rsidRPr="000F3A9E" w:rsidRDefault="00D4263D" w:rsidP="00D4263D">
      <w:pPr>
        <w:spacing w:after="0" w:line="253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задача дошкольного учреждения - привить ребёнку необходимость быть здоровым.  Мы призваны воспитать у дошкольника уважение к собственному здоровью и желание его беречь. Важно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</w:p>
    <w:p w:rsidR="00D4263D" w:rsidRPr="000F3A9E" w:rsidRDefault="00D4263D" w:rsidP="00D4263D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Реализация задач, модели формирования основ культуры здоровья достигается в режимных процессах, через воспитание культурно-гигиенических навыков, а также средствами рационального питания.</w:t>
      </w:r>
    </w:p>
    <w:p w:rsidR="00D4263D" w:rsidRPr="000F3A9E" w:rsidRDefault="00D4263D" w:rsidP="00D4263D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Культуру здоровья дошкольника мы рассматриваем как социализацию дошкольника, подготовку его к деятельности по охране и укреплению здоровья, основанную на представлениях и опыте, которые приобретаются в педагогическом процессе в ДОУ и семейном воспитании.</w:t>
      </w:r>
    </w:p>
    <w:p w:rsidR="00D4263D" w:rsidRPr="000F3A9E" w:rsidRDefault="00D4263D" w:rsidP="00D4263D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Главным залогом успеха этой работы в том, чтобы сами педагоги и родители стали носителями ценностей культуры здоровья, т. к. именно взрослый человек является образцом для подражания.</w:t>
      </w:r>
    </w:p>
    <w:p w:rsidR="00D4263D" w:rsidRPr="000F3A9E" w:rsidRDefault="00D4263D" w:rsidP="00D4263D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выше сказанного, можно сделать вывод, что формирование культуры здоровья держится на трёх китах: педагоги, ребёнок, семья.</w:t>
      </w:r>
    </w:p>
    <w:p w:rsidR="00D4263D" w:rsidRPr="000F3A9E" w:rsidRDefault="00D4263D" w:rsidP="00D4263D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учрежд</w:t>
      </w:r>
      <w:r w:rsidR="00953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и семья призваны заложить </w:t>
      </w:r>
      <w:r w:rsidRPr="000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основы здорового образа жизни, используя различные формы работы. Одним из средств, эффективно способствующих формированию здоровья дошкольников и выработке правильных привычек, является специально</w:t>
      </w:r>
      <w:r w:rsidR="00953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53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3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организованная </w:t>
      </w:r>
      <w:r w:rsidRPr="000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 которая предполагает объединение взрослых и детей. Различные физкультурные мероприятия способствуют формированию у детей ловкости, выносливости, смелости, умения жить в коллективе, усиливают интерес к физическим упражнениям, двигательной активности, приобщают к спорту и здоровому образу жизни.</w:t>
      </w:r>
    </w:p>
    <w:p w:rsidR="00D4263D" w:rsidRPr="000F3A9E" w:rsidRDefault="00D4263D" w:rsidP="00D4263D">
      <w:pPr>
        <w:spacing w:after="0" w:line="253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– это базовая ценность и необходимое условие полноценного, физического и социального развития ребёнка. Не создав фундамента здоровья в дошкольном детстве, трудно сформировать в будущем. Сохранение и укрепление здоровья ребенка – ведущая задача концепции модернизации российского образования, в том числе его первой ступени – дошкольного.  Поэтому необходимо приобщать ребенка к здоровому образу жизни.</w:t>
      </w:r>
    </w:p>
    <w:p w:rsidR="00D4263D" w:rsidRPr="000F3A9E" w:rsidRDefault="00D4263D" w:rsidP="00D4263D">
      <w:pPr>
        <w:spacing w:after="0" w:line="253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доступное средство увеличения потенциала здоровья — физическая культура, двигательная активность. Наблюдения показывают, что здоровые дети получают удовольствие от своего развития и движения вперед, обретения новых навыков и способностей. Возрастает необходимость, начиная с самого раннего возраста, обеспечить воспитание у дошкольников устойчивого интереса, потребности к физическим упражнениям, ценностной мотивации к здоровому образу жизни.</w:t>
      </w:r>
    </w:p>
    <w:p w:rsidR="00D4263D" w:rsidRPr="000F3A9E" w:rsidRDefault="00D4263D" w:rsidP="00D4263D">
      <w:pPr>
        <w:spacing w:after="0" w:line="253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дошкольных учреждениях широко используются </w:t>
      </w:r>
      <w:proofErr w:type="spellStart"/>
      <w:r w:rsidRPr="000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0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педагогические технологии, без которых немыслим педагогический процесс современного детского сада.</w:t>
      </w:r>
    </w:p>
    <w:p w:rsidR="00D4263D" w:rsidRPr="000F3A9E" w:rsidRDefault="00D4263D" w:rsidP="00D4263D">
      <w:pPr>
        <w:spacing w:after="0" w:line="253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организации </w:t>
      </w:r>
      <w:proofErr w:type="spellStart"/>
      <w:r w:rsidRPr="000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0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работы:</w:t>
      </w:r>
    </w:p>
    <w:p w:rsidR="00D4263D" w:rsidRPr="000F3A9E" w:rsidRDefault="00D4263D" w:rsidP="00D4263D">
      <w:pPr>
        <w:numPr>
          <w:ilvl w:val="0"/>
          <w:numId w:val="1"/>
        </w:numPr>
        <w:spacing w:after="0" w:line="253" w:lineRule="atLeast"/>
        <w:ind w:left="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физкультурные занятия</w:t>
      </w:r>
    </w:p>
    <w:p w:rsidR="00D4263D" w:rsidRPr="000F3A9E" w:rsidRDefault="00D4263D" w:rsidP="00D4263D">
      <w:pPr>
        <w:numPr>
          <w:ilvl w:val="0"/>
          <w:numId w:val="1"/>
        </w:numPr>
        <w:spacing w:after="0" w:line="253" w:lineRule="atLeast"/>
        <w:ind w:left="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деятельность детей</w:t>
      </w:r>
    </w:p>
    <w:p w:rsidR="00D4263D" w:rsidRPr="000F3A9E" w:rsidRDefault="00D4263D" w:rsidP="00D4263D">
      <w:pPr>
        <w:numPr>
          <w:ilvl w:val="0"/>
          <w:numId w:val="1"/>
        </w:numPr>
        <w:spacing w:after="0" w:line="253" w:lineRule="atLeast"/>
        <w:ind w:left="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</w:t>
      </w:r>
    </w:p>
    <w:p w:rsidR="00D4263D" w:rsidRPr="000F3A9E" w:rsidRDefault="00D4263D" w:rsidP="00D4263D">
      <w:pPr>
        <w:numPr>
          <w:ilvl w:val="0"/>
          <w:numId w:val="1"/>
        </w:numPr>
        <w:spacing w:after="0" w:line="253" w:lineRule="atLeast"/>
        <w:ind w:left="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 (традиционная, дыхательная, звуковая)</w:t>
      </w:r>
    </w:p>
    <w:p w:rsidR="00D4263D" w:rsidRPr="000F3A9E" w:rsidRDefault="00D4263D" w:rsidP="00D4263D">
      <w:pPr>
        <w:numPr>
          <w:ilvl w:val="0"/>
          <w:numId w:val="1"/>
        </w:numPr>
        <w:spacing w:after="0" w:line="253" w:lineRule="atLeast"/>
        <w:ind w:left="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двигательно-оздоровительные физкультминутки</w:t>
      </w:r>
    </w:p>
    <w:p w:rsidR="00D4263D" w:rsidRPr="000F3A9E" w:rsidRDefault="00D4263D" w:rsidP="00D4263D">
      <w:pPr>
        <w:numPr>
          <w:ilvl w:val="0"/>
          <w:numId w:val="1"/>
        </w:numPr>
        <w:spacing w:after="0" w:line="253" w:lineRule="atLeast"/>
        <w:ind w:left="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упражнения после дневного сна</w:t>
      </w:r>
    </w:p>
    <w:p w:rsidR="00D4263D" w:rsidRPr="000F3A9E" w:rsidRDefault="00D4263D" w:rsidP="00D4263D">
      <w:pPr>
        <w:numPr>
          <w:ilvl w:val="0"/>
          <w:numId w:val="1"/>
        </w:numPr>
        <w:spacing w:after="0" w:line="253" w:lineRule="atLeast"/>
        <w:ind w:left="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физкультурные прогулки</w:t>
      </w:r>
    </w:p>
    <w:p w:rsidR="00D4263D" w:rsidRPr="000F3A9E" w:rsidRDefault="00D4263D" w:rsidP="00D4263D">
      <w:pPr>
        <w:numPr>
          <w:ilvl w:val="0"/>
          <w:numId w:val="1"/>
        </w:numPr>
        <w:spacing w:after="0" w:line="253" w:lineRule="atLeast"/>
        <w:ind w:left="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физкультурные досуги</w:t>
      </w:r>
    </w:p>
    <w:p w:rsidR="00D4263D" w:rsidRPr="000F3A9E" w:rsidRDefault="00D4263D" w:rsidP="00D4263D">
      <w:pPr>
        <w:numPr>
          <w:ilvl w:val="0"/>
          <w:numId w:val="1"/>
        </w:numPr>
        <w:spacing w:after="0" w:line="253" w:lineRule="atLeast"/>
        <w:ind w:left="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праздники</w:t>
      </w:r>
    </w:p>
    <w:p w:rsidR="00D4263D" w:rsidRPr="000F3A9E" w:rsidRDefault="00D4263D" w:rsidP="00D4263D">
      <w:pPr>
        <w:numPr>
          <w:ilvl w:val="0"/>
          <w:numId w:val="1"/>
        </w:numPr>
        <w:spacing w:after="0" w:line="220" w:lineRule="atLeast"/>
        <w:ind w:left="11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босохождение</w:t>
      </w:r>
      <w:proofErr w:type="spellEnd"/>
      <w:r w:rsidRPr="000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сочетании с воздушными ваннами проводится на занятиях по физической культуре и после дневного сна.</w:t>
      </w:r>
    </w:p>
    <w:p w:rsidR="00D4263D" w:rsidRPr="000F3A9E" w:rsidRDefault="00D4263D" w:rsidP="00D4263D">
      <w:pPr>
        <w:spacing w:after="0" w:line="22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Здоровье ребёнка во многом зависит от обстановки, которая окружает его дома. Поэтому положительный результат по формированию у дошкольников основ здорового образа жизни может быть достигнут только при поддержке родителей. Доброжелательные семейные отношения определяют эмоциональное состояние ребёнка. Его психическое здоровье. Здоровье ребенка, важнейший фактор, на </w:t>
      </w:r>
      <w:r w:rsidRPr="000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который и родители в состоянии влиять. Прививая с ранних лет привычку к здоровому о</w:t>
      </w:r>
      <w:r w:rsidR="00953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бразу жизни, проводя с малышом </w:t>
      </w:r>
      <w:r w:rsidRPr="000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на свежем воздухе, можно обеспечить ребенку здоровую счастливую жизнь.</w:t>
      </w:r>
    </w:p>
    <w:p w:rsidR="00D4263D" w:rsidRPr="000F3A9E" w:rsidRDefault="00D4263D" w:rsidP="00D4263D">
      <w:pPr>
        <w:spacing w:after="0" w:line="22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необходим спокойный, доброжелательный психологический климат. Перебранки в присутствии ребенка способствуют возникновению у него невроза или усугубляют уже имеющиеся нарушения нервной системы. Все это существенно снижает защитные возможности детского организма. Учитывая это, родители должны стараться быть в хорошем настроении. А наше раздражение механиче</w:t>
      </w:r>
      <w:r w:rsidR="00D93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 переходит </w:t>
      </w:r>
      <w:r w:rsidRPr="000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ребенка. Так давайте же больше улыбаться и дарить радость друг другу!</w:t>
      </w:r>
    </w:p>
    <w:p w:rsidR="00D4263D" w:rsidRPr="000F3A9E" w:rsidRDefault="00D4263D" w:rsidP="00D4263D">
      <w:pPr>
        <w:spacing w:after="0" w:line="22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Взрослые должны не только охранять детский организм от вредных влияний, но и создавать условия, которые способствуют повышению защитных сил организма ребенка, его работоспособности. И важным здесь является правильно организованный режим дня. Режим дня - это оптимально сочетаемые периоды бодрствования и сна детей в течение суток. Он удовлетворяет их потребности в пище, в деятельности, отдыхе, двигательной активности и др. Режим дисциплинирует детей, способствует формированию многих полезных навыков, приучает их к определенному ритму. Прогулка – один из компонентов режима дня.  Это наиболее эффективный вид отдыха хорошо восстанавливает сниженные в процессе деятельности функциональные ресурсы организма, и в первую очередь - работоспособность. Пребывание на воздухе способствует повышению сопротивляемости организма и закаляет его. После активной прогулки у ребенка всегда нормализуются аппетит и сон. Прогулка должна проводиться в любую погоду, за исключением особо неблагоприятных условий. При этом одежда и обувь должны соответствовать погоде и всем гигиеническим требованиям.</w:t>
      </w:r>
    </w:p>
    <w:p w:rsidR="00D4263D" w:rsidRPr="000F3A9E" w:rsidRDefault="00D4263D" w:rsidP="00D4263D">
      <w:pPr>
        <w:spacing w:after="0" w:line="22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Велика роль примера самих родителей и старших членов семьи. Если взрослые регулярно занимаются физической культурой и спортом, соблюдают режим, правила гигиены и закаливания, то дети, глядя на них, систематически будут делать утреннюю зарядку, заниматься физическими упражнениями и спортивными играми.</w:t>
      </w:r>
    </w:p>
    <w:p w:rsidR="00D4263D" w:rsidRPr="000F3A9E" w:rsidRDefault="00D4263D" w:rsidP="00D4263D">
      <w:pPr>
        <w:spacing w:after="0" w:line="22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своей работе педагоги дошкольных учреждений используют разнообразные формы работы с родителями по пропаганде здорового образа жизни. Сюда относятся: родительские собрания, консультации, беседы, папки-передвижки по приобщению к здоровому образу жизни, анкетирован</w:t>
      </w:r>
      <w:r w:rsidR="00953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о состоянии здоровья детей, </w:t>
      </w:r>
      <w:r w:rsidRPr="000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 мероприятия и  т.</w:t>
      </w:r>
    </w:p>
    <w:p w:rsidR="00D4263D" w:rsidRPr="000F3A9E" w:rsidRDefault="00D4263D" w:rsidP="00D4263D">
      <w:pPr>
        <w:spacing w:after="0" w:line="22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В заключении хочется напомнить родителям:</w:t>
      </w:r>
    </w:p>
    <w:p w:rsidR="00D4263D" w:rsidRPr="000F3A9E" w:rsidRDefault="00D4263D" w:rsidP="00D4263D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Здоровая семья — это крепость, в которой ребенок чувствует себя</w:t>
      </w:r>
    </w:p>
    <w:p w:rsidR="00D4263D" w:rsidRPr="000F3A9E" w:rsidRDefault="00D4263D" w:rsidP="00D4263D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защищенным! Это гнездо, в котором ему спокойно и уютно. Семья,</w:t>
      </w:r>
    </w:p>
    <w:p w:rsidR="00D4263D" w:rsidRPr="000F3A9E" w:rsidRDefault="00D4263D" w:rsidP="00D4263D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должны удовлетворить многие жизненно-важные потребности</w:t>
      </w:r>
    </w:p>
    <w:p w:rsidR="00D4263D" w:rsidRPr="000F3A9E" w:rsidRDefault="00D4263D" w:rsidP="00D4263D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ребенка, должны многому научить детей. Ребенок — это пластилин, что</w:t>
      </w:r>
    </w:p>
    <w:p w:rsidR="00D4263D" w:rsidRPr="000F3A9E" w:rsidRDefault="00D4263D" w:rsidP="00D4263D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него вылепишь — то и будешь иметь! Это чистая доска, что</w:t>
      </w:r>
    </w:p>
    <w:p w:rsidR="00D4263D" w:rsidRPr="000F3A9E" w:rsidRDefault="00D4263D" w:rsidP="00D4263D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напишешь, — то и останется на всю жизнь! В здоровой семье —</w:t>
      </w:r>
    </w:p>
    <w:p w:rsidR="00D4263D" w:rsidRPr="000F3A9E" w:rsidRDefault="00D4263D" w:rsidP="00D4263D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F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ребенок! В больной семье — больной!</w:t>
      </w:r>
    </w:p>
    <w:p w:rsidR="00461775" w:rsidRPr="000F3A9E" w:rsidRDefault="00461775">
      <w:pPr>
        <w:rPr>
          <w:rFonts w:ascii="Times New Roman" w:hAnsi="Times New Roman" w:cs="Times New Roman"/>
        </w:rPr>
      </w:pPr>
    </w:p>
    <w:p w:rsidR="000F3A9E" w:rsidRPr="000F3A9E" w:rsidRDefault="000F3A9E">
      <w:pPr>
        <w:rPr>
          <w:rFonts w:ascii="Times New Roman" w:hAnsi="Times New Roman" w:cs="Times New Roman"/>
        </w:rPr>
      </w:pPr>
    </w:p>
    <w:p w:rsidR="000F3A9E" w:rsidRPr="000F3A9E" w:rsidRDefault="000F3A9E">
      <w:pPr>
        <w:rPr>
          <w:rFonts w:ascii="Times New Roman" w:hAnsi="Times New Roman" w:cs="Times New Roman"/>
        </w:rPr>
      </w:pPr>
    </w:p>
    <w:p w:rsidR="000F3A9E" w:rsidRPr="000F3A9E" w:rsidRDefault="000F3A9E">
      <w:pPr>
        <w:rPr>
          <w:rFonts w:ascii="Times New Roman" w:hAnsi="Times New Roman" w:cs="Times New Roman"/>
        </w:rPr>
      </w:pPr>
    </w:p>
    <w:p w:rsidR="000F3A9E" w:rsidRDefault="000F3A9E"/>
    <w:p w:rsidR="000F3A9E" w:rsidRDefault="000F3A9E"/>
    <w:p w:rsidR="000F3A9E" w:rsidRDefault="000F3A9E"/>
    <w:p w:rsidR="000F3A9E" w:rsidRDefault="000F3A9E"/>
    <w:p w:rsidR="000F3A9E" w:rsidRDefault="000F3A9E"/>
    <w:p w:rsidR="000F3A9E" w:rsidRDefault="000F3A9E"/>
    <w:p w:rsidR="000F3A9E" w:rsidRDefault="000F3A9E"/>
    <w:p w:rsidR="000F3A9E" w:rsidRDefault="000F3A9E"/>
    <w:p w:rsidR="000F3A9E" w:rsidRDefault="000F3A9E"/>
    <w:p w:rsidR="000F3A9E" w:rsidRDefault="000F3A9E"/>
    <w:p w:rsidR="000F3A9E" w:rsidRDefault="000F3A9E"/>
    <w:p w:rsidR="000F3A9E" w:rsidRDefault="000F3A9E"/>
    <w:p w:rsidR="000F3A9E" w:rsidRDefault="000F3A9E"/>
    <w:p w:rsidR="000F3A9E" w:rsidRDefault="000F3A9E"/>
    <w:p w:rsidR="000F3A9E" w:rsidRDefault="000F3A9E"/>
    <w:p w:rsidR="000F3A9E" w:rsidRDefault="000F3A9E"/>
    <w:p w:rsidR="000F3A9E" w:rsidRDefault="000F3A9E"/>
    <w:p w:rsidR="000F3A9E" w:rsidRDefault="000F3A9E"/>
    <w:p w:rsidR="000F3A9E" w:rsidRDefault="000F3A9E"/>
    <w:p w:rsidR="000F3A9E" w:rsidRDefault="000F3A9E"/>
    <w:p w:rsidR="000F3A9E" w:rsidRDefault="000F3A9E"/>
    <w:p w:rsidR="000F3A9E" w:rsidRDefault="000F3A9E"/>
    <w:p w:rsidR="000F3A9E" w:rsidRDefault="000F3A9E"/>
    <w:p w:rsidR="000F3A9E" w:rsidRDefault="000F3A9E"/>
    <w:p w:rsidR="000F3A9E" w:rsidRDefault="000F3A9E"/>
    <w:p w:rsidR="000F3A9E" w:rsidRDefault="000F3A9E"/>
    <w:p w:rsidR="000F3A9E" w:rsidRDefault="000F3A9E"/>
    <w:p w:rsidR="000F3A9E" w:rsidRDefault="000F3A9E"/>
    <w:p w:rsidR="000F3A9E" w:rsidRDefault="000F3A9E"/>
    <w:p w:rsidR="000F3A9E" w:rsidRDefault="000F3A9E"/>
    <w:p w:rsidR="000F3A9E" w:rsidRDefault="000F3A9E"/>
    <w:p w:rsidR="000F3A9E" w:rsidRDefault="000F3A9E"/>
    <w:p w:rsidR="000F3A9E" w:rsidRDefault="000F3A9E"/>
    <w:p w:rsidR="000F3A9E" w:rsidRDefault="000F3A9E"/>
    <w:p w:rsidR="000F3A9E" w:rsidRDefault="000F3A9E"/>
    <w:p w:rsidR="000F3A9E" w:rsidRPr="00FC030F" w:rsidRDefault="000F3A9E">
      <w:pPr>
        <w:rPr>
          <w:rFonts w:ascii="Times New Roman" w:hAnsi="Times New Roman" w:cs="Times New Roman"/>
          <w:sz w:val="28"/>
          <w:szCs w:val="28"/>
        </w:rPr>
      </w:pPr>
    </w:p>
    <w:sectPr w:rsidR="000F3A9E" w:rsidRPr="00FC030F" w:rsidSect="00FC030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E50AA"/>
    <w:multiLevelType w:val="multilevel"/>
    <w:tmpl w:val="9FF2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20"/>
    <w:rsid w:val="000833C5"/>
    <w:rsid w:val="000F3A9E"/>
    <w:rsid w:val="00284E4F"/>
    <w:rsid w:val="00440168"/>
    <w:rsid w:val="00461775"/>
    <w:rsid w:val="008603B8"/>
    <w:rsid w:val="009533A5"/>
    <w:rsid w:val="00D4263D"/>
    <w:rsid w:val="00D93356"/>
    <w:rsid w:val="00F30D20"/>
    <w:rsid w:val="00FC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49770-330F-40AD-A16B-35807096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8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833C5"/>
  </w:style>
  <w:style w:type="paragraph" w:customStyle="1" w:styleId="c10">
    <w:name w:val="c10"/>
    <w:basedOn w:val="a"/>
    <w:rsid w:val="00083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833C5"/>
  </w:style>
  <w:style w:type="character" w:customStyle="1" w:styleId="c3">
    <w:name w:val="c3"/>
    <w:basedOn w:val="a0"/>
    <w:rsid w:val="000833C5"/>
  </w:style>
  <w:style w:type="character" w:customStyle="1" w:styleId="c2">
    <w:name w:val="c2"/>
    <w:basedOn w:val="a0"/>
    <w:rsid w:val="00083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2018-09-27T16:13:00Z</dcterms:created>
  <dcterms:modified xsi:type="dcterms:W3CDTF">2021-11-15T19:22:00Z</dcterms:modified>
</cp:coreProperties>
</file>